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6"/>
        <w:gridCol w:w="1721"/>
        <w:gridCol w:w="4"/>
        <w:gridCol w:w="9"/>
      </w:tblGrid>
      <w:tr w:rsidR="003352F4" w:rsidRPr="003352F4" w14:paraId="756C14C3" w14:textId="77777777" w:rsidTr="003352F4">
        <w:tc>
          <w:tcPr>
            <w:tcW w:w="11345" w:type="dxa"/>
            <w:noWrap/>
            <w:hideMark/>
          </w:tcPr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3352F4" w:rsidRPr="003352F4" w14:paraId="22EA2242" w14:textId="77777777">
              <w:tc>
                <w:tcPr>
                  <w:tcW w:w="0" w:type="auto"/>
                  <w:vAlign w:val="center"/>
                  <w:hideMark/>
                </w:tcPr>
                <w:p w14:paraId="495026B7" w14:textId="77777777" w:rsidR="003352F4" w:rsidRPr="003352F4" w:rsidRDefault="003352F4" w:rsidP="003352F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3352F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Mail Delivery Subsystem</w:t>
                  </w:r>
                  <w:r w:rsidRPr="003352F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3352F4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&lt;mailer-daemon@googlemail.com&gt;</w:t>
                  </w:r>
                </w:p>
              </w:tc>
            </w:tr>
          </w:tbl>
          <w:p w14:paraId="0B310769" w14:textId="77777777" w:rsidR="003352F4" w:rsidRPr="003352F4" w:rsidRDefault="003352F4" w:rsidP="003352F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72F5FAEB" w14:textId="77777777" w:rsidR="003352F4" w:rsidRPr="003352F4" w:rsidRDefault="003352F4" w:rsidP="003352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3352F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16:15 (</w:t>
            </w:r>
            <w:proofErr w:type="spellStart"/>
            <w:r w:rsidRPr="003352F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hace</w:t>
            </w:r>
            <w:proofErr w:type="spellEnd"/>
            <w:r w:rsidRPr="003352F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 xml:space="preserve"> 5 </w:t>
            </w:r>
            <w:proofErr w:type="spellStart"/>
            <w:r w:rsidRPr="003352F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minutos</w:t>
            </w:r>
            <w:proofErr w:type="spellEnd"/>
            <w:r w:rsidRPr="003352F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1A7F6EA" w14:textId="77777777" w:rsidR="003352F4" w:rsidRPr="003352F4" w:rsidRDefault="003352F4" w:rsidP="003352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3B85E6E" w14:textId="77777777" w:rsidR="003352F4" w:rsidRPr="003352F4" w:rsidRDefault="003352F4" w:rsidP="003352F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3352F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612498B2" wp14:editId="5402D79A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B5942" w14:textId="77777777" w:rsidR="003352F4" w:rsidRPr="003352F4" w:rsidRDefault="003352F4" w:rsidP="003352F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3352F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0C162137" wp14:editId="4804EE88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2F4" w:rsidRPr="003352F4" w14:paraId="455B32AC" w14:textId="77777777" w:rsidTr="003352F4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0"/>
            </w:tblGrid>
            <w:tr w:rsidR="003352F4" w:rsidRPr="003352F4" w14:paraId="340006F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E656A3C" w14:textId="77777777" w:rsidR="003352F4" w:rsidRPr="003352F4" w:rsidRDefault="003352F4" w:rsidP="003352F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3352F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para </w:t>
                  </w:r>
                  <w:proofErr w:type="spellStart"/>
                  <w:r w:rsidRPr="003352F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mí</w:t>
                  </w:r>
                  <w:proofErr w:type="spellEnd"/>
                </w:p>
                <w:p w14:paraId="23A96121" w14:textId="77777777" w:rsidR="003352F4" w:rsidRPr="003352F4" w:rsidRDefault="003352F4" w:rsidP="003352F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3352F4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003FB00D" wp14:editId="265191A1">
                        <wp:extent cx="9525" cy="95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17A1ED" w14:textId="77777777" w:rsidR="003352F4" w:rsidRPr="003352F4" w:rsidRDefault="003352F4" w:rsidP="003352F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ABA810" w14:textId="77777777" w:rsidR="003352F4" w:rsidRPr="003352F4" w:rsidRDefault="003352F4" w:rsidP="003352F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56B3D530" w14:textId="77777777" w:rsidR="003352F4" w:rsidRPr="003352F4" w:rsidRDefault="003352F4" w:rsidP="003352F4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val="es-PR"/>
        </w:rPr>
      </w:pPr>
      <w:r w:rsidRPr="003352F4">
        <w:rPr>
          <w:rFonts w:ascii="Helvetica" w:eastAsia="Times New Roman" w:hAnsi="Helvetica" w:cs="Helvetica"/>
          <w:color w:val="444444"/>
          <w:sz w:val="27"/>
          <w:szCs w:val="27"/>
          <w:lang w:val="es-PR"/>
        </w:rPr>
        <w:t>inglés</w:t>
      </w:r>
    </w:p>
    <w:p w14:paraId="4C067112" w14:textId="77777777" w:rsidR="003352F4" w:rsidRPr="003352F4" w:rsidRDefault="003352F4" w:rsidP="003352F4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val="es-PR"/>
        </w:rPr>
      </w:pPr>
      <w:r w:rsidRPr="003352F4">
        <w:rPr>
          <w:rFonts w:ascii="Helvetica" w:eastAsia="Times New Roman" w:hAnsi="Helvetica" w:cs="Helvetica"/>
          <w:color w:val="444444"/>
          <w:sz w:val="27"/>
          <w:szCs w:val="27"/>
          <w:lang w:val="es-PR"/>
        </w:rPr>
        <w:t>español</w:t>
      </w:r>
    </w:p>
    <w:p w14:paraId="2E2CA930" w14:textId="77777777" w:rsidR="003352F4" w:rsidRPr="003352F4" w:rsidRDefault="003352F4" w:rsidP="003352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val="es-PR"/>
        </w:rPr>
      </w:pPr>
      <w:r w:rsidRPr="003352F4">
        <w:rPr>
          <w:rFonts w:ascii="Helvetica" w:eastAsia="Times New Roman" w:hAnsi="Helvetica" w:cs="Helvetica"/>
          <w:color w:val="555555"/>
          <w:sz w:val="27"/>
          <w:szCs w:val="27"/>
          <w:lang w:val="es-PR"/>
        </w:rPr>
        <w:t>   </w:t>
      </w:r>
    </w:p>
    <w:p w14:paraId="026374A0" w14:textId="77777777" w:rsidR="003352F4" w:rsidRPr="003352F4" w:rsidRDefault="003352F4" w:rsidP="003352F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val="es-PR"/>
        </w:rPr>
      </w:pPr>
      <w:r w:rsidRPr="003352F4">
        <w:rPr>
          <w:rFonts w:ascii="Helvetica" w:eastAsia="Times New Roman" w:hAnsi="Helvetica" w:cs="Helvetica"/>
          <w:color w:val="1155CC"/>
          <w:sz w:val="19"/>
          <w:szCs w:val="19"/>
          <w:lang w:val="es-PR"/>
        </w:rPr>
        <w:t>Traducir mensaje</w:t>
      </w:r>
    </w:p>
    <w:p w14:paraId="3C7DDDF7" w14:textId="77777777" w:rsidR="003352F4" w:rsidRPr="003352F4" w:rsidRDefault="003352F4" w:rsidP="003352F4">
      <w:pPr>
        <w:shd w:val="clear" w:color="auto" w:fill="FFFFFF"/>
        <w:spacing w:after="120" w:line="240" w:lineRule="auto"/>
        <w:jc w:val="right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val="es-PR"/>
        </w:rPr>
      </w:pPr>
      <w:r w:rsidRPr="003352F4">
        <w:rPr>
          <w:rFonts w:ascii="Helvetica" w:eastAsia="Times New Roman" w:hAnsi="Helvetica" w:cs="Helvetica"/>
          <w:color w:val="1155CC"/>
          <w:sz w:val="19"/>
          <w:szCs w:val="19"/>
          <w:lang w:val="es-PR"/>
        </w:rPr>
        <w:t>Desactivar para: inglés</w:t>
      </w:r>
    </w:p>
    <w:tbl>
      <w:tblPr>
        <w:tblW w:w="0" w:type="auto"/>
        <w:tblCellSpacing w:w="0" w:type="dxa"/>
        <w:shd w:val="clear" w:color="auto" w:fill="FFFFFF"/>
        <w:tblCellMar>
          <w:top w:w="48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352F4" w:rsidRPr="003352F4" w14:paraId="6EC3F1DB" w14:textId="77777777" w:rsidTr="003352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3352F4" w:rsidRPr="003352F4" w14:paraId="3CF3FFA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AFAFA"/>
                  <w:tcMar>
                    <w:top w:w="360" w:type="dxa"/>
                    <w:left w:w="360" w:type="dxa"/>
                    <w:bottom w:w="480" w:type="dxa"/>
                    <w:right w:w="360" w:type="dxa"/>
                  </w:tcMar>
                  <w:vAlign w:val="center"/>
                  <w:hideMark/>
                </w:tcPr>
                <w:p w14:paraId="43B91D48" w14:textId="77777777" w:rsidR="003352F4" w:rsidRPr="003352F4" w:rsidRDefault="003352F4" w:rsidP="003352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P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20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3352F4" w:rsidRPr="003352F4" w14:paraId="6DF2CD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A527C0" w14:textId="77777777" w:rsidR="003352F4" w:rsidRPr="003352F4" w:rsidRDefault="003352F4" w:rsidP="003352F4">
                        <w:pPr>
                          <w:spacing w:after="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12121"/>
                            <w:sz w:val="30"/>
                            <w:szCs w:val="30"/>
                            <w:lang w:val="es-PR"/>
                          </w:rPr>
                        </w:pPr>
                        <w:r w:rsidRPr="003352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12121"/>
                            <w:sz w:val="30"/>
                            <w:szCs w:val="30"/>
                            <w:lang w:val="es-PR"/>
                          </w:rPr>
                          <w:t>El mensaje se ha bloqueado</w:t>
                        </w:r>
                      </w:p>
                    </w:tc>
                  </w:tr>
                  <w:tr w:rsidR="003352F4" w:rsidRPr="003352F4" w14:paraId="72DD66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BD2FBF" w14:textId="77777777" w:rsidR="003352F4" w:rsidRPr="003352F4" w:rsidRDefault="003352F4" w:rsidP="003352F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lang w:val="es-PR"/>
                          </w:rPr>
                        </w:pPr>
                        <w:r w:rsidRPr="003352F4"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lang w:val="es-PR"/>
                          </w:rPr>
                          <w:t>Tu mensaje para </w:t>
                        </w:r>
                        <w:r w:rsidRPr="003352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757575"/>
                            <w:sz w:val="24"/>
                            <w:szCs w:val="24"/>
                            <w:lang w:val="es-PR"/>
                          </w:rPr>
                          <w:t>bgncwb04@stosz.com</w:t>
                        </w:r>
                        <w:r w:rsidRPr="003352F4"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lang w:val="es-PR"/>
                          </w:rPr>
                          <w:t> se ha bloqueado. Consulta más información en los siguientes datos técnicos.</w:t>
                        </w:r>
                      </w:p>
                    </w:tc>
                  </w:tr>
                </w:tbl>
                <w:p w14:paraId="32B09FEC" w14:textId="77777777" w:rsidR="003352F4" w:rsidRPr="003352F4" w:rsidRDefault="003352F4" w:rsidP="003352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PR"/>
                    </w:rPr>
                  </w:pPr>
                </w:p>
              </w:tc>
            </w:tr>
          </w:tbl>
          <w:p w14:paraId="77A42247" w14:textId="77777777" w:rsidR="003352F4" w:rsidRPr="003352F4" w:rsidRDefault="003352F4" w:rsidP="003352F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PR"/>
              </w:rPr>
            </w:pPr>
          </w:p>
        </w:tc>
      </w:tr>
      <w:tr w:rsidR="003352F4" w:rsidRPr="003352F4" w14:paraId="439BF292" w14:textId="77777777" w:rsidTr="003352F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20" w:type="dxa"/>
              <w:left w:w="150" w:type="dxa"/>
              <w:bottom w:w="720" w:type="dxa"/>
              <w:right w:w="150" w:type="dxa"/>
            </w:tcMar>
            <w:vAlign w:val="center"/>
            <w:hideMark/>
          </w:tcPr>
          <w:p w14:paraId="6E224655" w14:textId="77777777" w:rsidR="003352F4" w:rsidRPr="003352F4" w:rsidRDefault="003352F4" w:rsidP="003352F4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  <w:lang w:val="es-PR"/>
              </w:rPr>
            </w:pPr>
            <w:r w:rsidRPr="003352F4">
              <w:rPr>
                <w:rFonts w:ascii="Helvetica" w:eastAsia="Times New Roman" w:hAnsi="Helvetica" w:cs="Helvetica"/>
                <w:sz w:val="19"/>
                <w:szCs w:val="19"/>
                <w:lang w:val="es-PR"/>
              </w:rPr>
              <w:t>Esta es la respuesta del servidor remoto:</w:t>
            </w:r>
          </w:p>
          <w:p w14:paraId="33F11ABF" w14:textId="77777777" w:rsidR="003352F4" w:rsidRPr="003352F4" w:rsidRDefault="003352F4" w:rsidP="003352F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19"/>
                <w:szCs w:val="19"/>
              </w:rPr>
            </w:pPr>
            <w:r w:rsidRPr="003352F4">
              <w:rPr>
                <w:rFonts w:ascii="Courier New" w:eastAsia="Times New Roman" w:hAnsi="Courier New" w:cs="Courier New"/>
                <w:sz w:val="19"/>
                <w:szCs w:val="19"/>
              </w:rPr>
              <w:t>554 5.7.1 &lt;</w:t>
            </w:r>
            <w:hyperlink r:id="rId5" w:tgtFrame="_blank" w:history="1">
              <w:r w:rsidRPr="003352F4">
                <w:rPr>
                  <w:rFonts w:ascii="Helvetica" w:eastAsia="Times New Roman" w:hAnsi="Helvetica" w:cs="Helvetica"/>
                  <w:color w:val="1155CC"/>
                  <w:sz w:val="19"/>
                  <w:szCs w:val="19"/>
                  <w:u w:val="single"/>
                </w:rPr>
                <w:t>bgncwb04@stosz.com</w:t>
              </w:r>
            </w:hyperlink>
            <w:r w:rsidRPr="003352F4">
              <w:rPr>
                <w:rFonts w:ascii="Courier New" w:eastAsia="Times New Roman" w:hAnsi="Courier New" w:cs="Courier New"/>
                <w:sz w:val="19"/>
                <w:szCs w:val="19"/>
              </w:rPr>
              <w:t>&gt;: Recipient address rejected: Access denied</w:t>
            </w:r>
          </w:p>
        </w:tc>
      </w:tr>
    </w:tbl>
    <w:p w14:paraId="50B59511" w14:textId="77777777" w:rsidR="003352F4" w:rsidRPr="003352F4" w:rsidRDefault="003352F4" w:rsidP="00335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---------- Forwarded message ----------</w:t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From: Allan Padilla &lt;</w:t>
      </w:r>
      <w:hyperlink r:id="rId6" w:tgtFrame="_blank" w:history="1">
        <w:r w:rsidRPr="003352F4">
          <w:rPr>
            <w:rFonts w:ascii="Helvetica" w:eastAsia="Times New Roman" w:hAnsi="Helvetica" w:cs="Helvetica"/>
            <w:color w:val="1155CC"/>
            <w:sz w:val="24"/>
            <w:szCs w:val="24"/>
            <w:u w:val="single"/>
          </w:rPr>
          <w:t>elgago@gmail.com</w:t>
        </w:r>
      </w:hyperlink>
      <w:r w:rsidRPr="003352F4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To: </w:t>
      </w:r>
      <w:hyperlink r:id="rId7" w:tgtFrame="_blank" w:history="1">
        <w:r w:rsidRPr="003352F4">
          <w:rPr>
            <w:rFonts w:ascii="Helvetica" w:eastAsia="Times New Roman" w:hAnsi="Helvetica" w:cs="Helvetica"/>
            <w:color w:val="1155CC"/>
            <w:sz w:val="24"/>
            <w:szCs w:val="24"/>
            <w:u w:val="single"/>
          </w:rPr>
          <w:t>bgncwb04@stosz.com</w:t>
        </w:r>
      </w:hyperlink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Cc: </w:t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Bcc: </w:t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Date: Fri, 14 Aug 2020 16:15:17 -0400</w:t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Subject: order</w:t>
      </w:r>
      <w:r w:rsidRPr="003352F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52F4">
        <w:rPr>
          <w:rFonts w:ascii="Arial" w:eastAsia="Times New Roman" w:hAnsi="Arial" w:cs="Arial"/>
          <w:color w:val="222222"/>
          <w:sz w:val="24"/>
          <w:szCs w:val="24"/>
        </w:rPr>
        <w:t>----- Message truncated -----</w:t>
      </w:r>
    </w:p>
    <w:p w14:paraId="2646D9B2" w14:textId="77777777" w:rsidR="009F4772" w:rsidRDefault="009F4772"/>
    <w:sectPr w:rsidR="009F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F4"/>
    <w:rsid w:val="003352F4"/>
    <w:rsid w:val="009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4712"/>
  <w15:chartTrackingRefBased/>
  <w15:docId w15:val="{A94D10DF-D9DA-4677-8A6E-C2F4C678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2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84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84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63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gncwb04@stos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gago@gmail.com" TargetMode="External"/><Relationship Id="rId5" Type="http://schemas.openxmlformats.org/officeDocument/2006/relationships/hyperlink" Target="mailto:bgncwb04@stosz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1</cp:revision>
  <dcterms:created xsi:type="dcterms:W3CDTF">2020-08-14T20:22:00Z</dcterms:created>
  <dcterms:modified xsi:type="dcterms:W3CDTF">2020-08-14T20:22:00Z</dcterms:modified>
</cp:coreProperties>
</file>